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4"/>
        <w:gridCol w:w="3010"/>
        <w:gridCol w:w="1293"/>
        <w:gridCol w:w="1291"/>
        <w:gridCol w:w="2153"/>
        <w:gridCol w:w="2295"/>
        <w:gridCol w:w="1865"/>
        <w:gridCol w:w="1825"/>
      </w:tblGrid>
      <w:tr w:rsidR="00FD500A" w:rsidRPr="00FD500A" w:rsidTr="000C038F">
        <w:trPr>
          <w:trHeight w:val="2759"/>
        </w:trPr>
        <w:tc>
          <w:tcPr>
            <w:tcW w:w="994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ind w:left="201" w:right="180" w:firstLine="62"/>
              <w:rPr>
                <w:sz w:val="20"/>
                <w:szCs w:val="20"/>
              </w:rPr>
            </w:pPr>
            <w:proofErr w:type="spellStart"/>
            <w:r w:rsidRPr="00FD500A">
              <w:rPr>
                <w:spacing w:val="-4"/>
                <w:sz w:val="20"/>
                <w:szCs w:val="20"/>
              </w:rPr>
              <w:t>Код</w:t>
            </w:r>
            <w:proofErr w:type="spellEnd"/>
            <w:r w:rsidRPr="00FD500A">
              <w:rPr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FD500A">
              <w:rPr>
                <w:spacing w:val="-4"/>
                <w:sz w:val="20"/>
                <w:szCs w:val="20"/>
              </w:rPr>
              <w:t>шифр</w:t>
            </w:r>
            <w:proofErr w:type="spellEnd"/>
          </w:p>
        </w:tc>
        <w:tc>
          <w:tcPr>
            <w:tcW w:w="3010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spacing w:before="63"/>
              <w:rPr>
                <w:sz w:val="20"/>
                <w:szCs w:val="20"/>
                <w:lang w:val="ru-RU"/>
              </w:rPr>
            </w:pPr>
          </w:p>
          <w:p w:rsidR="00FD500A" w:rsidRPr="00FD500A" w:rsidRDefault="00FD500A" w:rsidP="00FD500A">
            <w:pPr>
              <w:pStyle w:val="TableParagraph"/>
              <w:ind w:left="99" w:right="79"/>
              <w:jc w:val="center"/>
              <w:rPr>
                <w:sz w:val="20"/>
                <w:szCs w:val="20"/>
                <w:lang w:val="ru-RU"/>
              </w:rPr>
            </w:pPr>
            <w:r w:rsidRPr="00FD500A">
              <w:rPr>
                <w:sz w:val="20"/>
                <w:szCs w:val="20"/>
                <w:lang w:val="ru-RU"/>
              </w:rPr>
              <w:t>Наименование</w:t>
            </w:r>
            <w:r w:rsidRPr="00FD500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FD500A">
              <w:rPr>
                <w:sz w:val="20"/>
                <w:szCs w:val="20"/>
                <w:lang w:val="ru-RU"/>
              </w:rPr>
              <w:t xml:space="preserve">профессии, </w:t>
            </w:r>
            <w:r w:rsidRPr="00FD500A">
              <w:rPr>
                <w:spacing w:val="-2"/>
                <w:sz w:val="20"/>
                <w:szCs w:val="20"/>
                <w:lang w:val="ru-RU"/>
              </w:rPr>
              <w:t xml:space="preserve">специальности, </w:t>
            </w:r>
            <w:r w:rsidRPr="00FD500A">
              <w:rPr>
                <w:sz w:val="20"/>
                <w:szCs w:val="20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293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D500A" w:rsidRPr="00FD500A" w:rsidRDefault="00FD500A" w:rsidP="00FD500A">
            <w:pPr>
              <w:pStyle w:val="TableParagraph"/>
              <w:spacing w:before="202"/>
              <w:rPr>
                <w:sz w:val="20"/>
                <w:szCs w:val="20"/>
                <w:lang w:val="ru-RU"/>
              </w:rPr>
            </w:pPr>
          </w:p>
          <w:p w:rsidR="00FD500A" w:rsidRPr="00FD500A" w:rsidRDefault="00FD500A" w:rsidP="00FD500A">
            <w:pPr>
              <w:pStyle w:val="TableParagraph"/>
              <w:ind w:left="194" w:right="173" w:hanging="3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pacing w:val="-2"/>
                <w:sz w:val="20"/>
                <w:szCs w:val="20"/>
              </w:rPr>
              <w:t>Уровень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образова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4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91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ind w:left="166" w:right="144" w:firstLine="136"/>
              <w:rPr>
                <w:sz w:val="20"/>
                <w:szCs w:val="20"/>
              </w:rPr>
            </w:pPr>
            <w:proofErr w:type="spellStart"/>
            <w:r w:rsidRPr="00FD500A">
              <w:rPr>
                <w:spacing w:val="-2"/>
                <w:sz w:val="20"/>
                <w:szCs w:val="20"/>
              </w:rPr>
              <w:t>Форма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153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spacing w:before="133"/>
              <w:ind w:left="204" w:right="185" w:hanging="4"/>
              <w:jc w:val="center"/>
              <w:rPr>
                <w:sz w:val="20"/>
                <w:szCs w:val="20"/>
                <w:lang w:val="ru-RU"/>
              </w:rPr>
            </w:pPr>
            <w:r w:rsidRPr="00FD500A">
              <w:rPr>
                <w:spacing w:val="-2"/>
                <w:sz w:val="20"/>
                <w:szCs w:val="20"/>
                <w:lang w:val="ru-RU"/>
              </w:rPr>
              <w:t xml:space="preserve">Численность </w:t>
            </w:r>
            <w:proofErr w:type="gramStart"/>
            <w:r w:rsidRPr="00FD500A">
              <w:rPr>
                <w:spacing w:val="-2"/>
                <w:sz w:val="20"/>
                <w:szCs w:val="20"/>
                <w:lang w:val="ru-RU"/>
              </w:rPr>
              <w:t>обучающихся</w:t>
            </w:r>
            <w:proofErr w:type="gramEnd"/>
            <w:r w:rsidRPr="00FD500A">
              <w:rPr>
                <w:spacing w:val="-2"/>
                <w:sz w:val="20"/>
                <w:szCs w:val="20"/>
                <w:lang w:val="ru-RU"/>
              </w:rPr>
              <w:t xml:space="preserve">, </w:t>
            </w:r>
            <w:r w:rsidRPr="00FD500A">
              <w:rPr>
                <w:sz w:val="20"/>
                <w:szCs w:val="20"/>
                <w:lang w:val="ru-RU"/>
              </w:rPr>
              <w:t xml:space="preserve">переведенных в </w:t>
            </w:r>
            <w:r w:rsidRPr="00FD500A">
              <w:rPr>
                <w:spacing w:val="-2"/>
                <w:sz w:val="20"/>
                <w:szCs w:val="20"/>
                <w:lang w:val="ru-RU"/>
              </w:rPr>
              <w:t>другие образовательные организации</w:t>
            </w:r>
          </w:p>
        </w:tc>
        <w:tc>
          <w:tcPr>
            <w:tcW w:w="2295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spacing w:before="133"/>
              <w:ind w:left="267" w:right="251" w:firstLine="2"/>
              <w:jc w:val="center"/>
              <w:rPr>
                <w:sz w:val="20"/>
                <w:szCs w:val="20"/>
                <w:lang w:val="ru-RU"/>
              </w:rPr>
            </w:pPr>
            <w:r w:rsidRPr="00FD500A">
              <w:rPr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FD500A">
              <w:rPr>
                <w:sz w:val="20"/>
                <w:szCs w:val="20"/>
                <w:lang w:val="ru-RU"/>
              </w:rPr>
              <w:t>переведенных</w:t>
            </w:r>
            <w:r w:rsidRPr="00FD500A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FD500A">
              <w:rPr>
                <w:sz w:val="20"/>
                <w:szCs w:val="20"/>
                <w:lang w:val="ru-RU"/>
              </w:rPr>
              <w:t xml:space="preserve">из </w:t>
            </w:r>
            <w:r w:rsidRPr="00FD500A">
              <w:rPr>
                <w:spacing w:val="-2"/>
                <w:sz w:val="20"/>
                <w:szCs w:val="20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  <w:lang w:val="ru-RU"/>
              </w:rPr>
            </w:pPr>
          </w:p>
          <w:p w:rsidR="00FD500A" w:rsidRPr="00FD500A" w:rsidRDefault="00FD500A" w:rsidP="00FD500A">
            <w:pPr>
              <w:pStyle w:val="TableParagraph"/>
              <w:spacing w:before="202"/>
              <w:rPr>
                <w:sz w:val="20"/>
                <w:szCs w:val="20"/>
                <w:lang w:val="ru-RU"/>
              </w:rPr>
            </w:pPr>
          </w:p>
          <w:p w:rsidR="00FD500A" w:rsidRPr="00FD500A" w:rsidRDefault="00FD500A" w:rsidP="00FD500A">
            <w:pPr>
              <w:pStyle w:val="TableParagraph"/>
              <w:ind w:left="39" w:right="20" w:hanging="3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восстановленных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25" w:type="dxa"/>
            <w:shd w:val="clear" w:color="auto" w:fill="D9D9D9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spacing w:before="202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ind w:left="202" w:right="181" w:firstLine="50"/>
              <w:jc w:val="both"/>
              <w:rPr>
                <w:sz w:val="20"/>
                <w:szCs w:val="20"/>
              </w:rPr>
            </w:pPr>
            <w:proofErr w:type="spellStart"/>
            <w:r w:rsidRPr="00FD500A">
              <w:rPr>
                <w:spacing w:val="-2"/>
                <w:sz w:val="20"/>
                <w:szCs w:val="20"/>
              </w:rPr>
              <w:t>Численность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отчисленных</w:t>
            </w:r>
            <w:proofErr w:type="spellEnd"/>
            <w:r w:rsidRPr="00FD500A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FD500A" w:rsidRPr="00FD500A" w:rsidTr="000C038F">
        <w:trPr>
          <w:trHeight w:val="558"/>
        </w:trPr>
        <w:tc>
          <w:tcPr>
            <w:tcW w:w="994" w:type="dxa"/>
          </w:tcPr>
          <w:p w:rsidR="00FD500A" w:rsidRPr="00FD500A" w:rsidRDefault="00FD500A" w:rsidP="00FD500A">
            <w:pPr>
              <w:pStyle w:val="TableParagraph"/>
              <w:spacing w:before="68"/>
              <w:ind w:right="74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FD500A" w:rsidRPr="00FD500A" w:rsidRDefault="00FD500A" w:rsidP="00FD500A">
            <w:pPr>
              <w:pStyle w:val="TableParagraph"/>
              <w:spacing w:before="68"/>
              <w:ind w:left="99" w:right="99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FD500A" w:rsidRPr="00FD500A" w:rsidRDefault="00FD500A" w:rsidP="00FD500A">
            <w:pPr>
              <w:pStyle w:val="TableParagraph"/>
              <w:spacing w:before="68"/>
              <w:ind w:left="3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spacing w:before="68"/>
              <w:ind w:left="21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spacing w:before="68"/>
              <w:ind w:left="14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spacing w:before="68"/>
              <w:ind w:left="16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spacing w:before="68"/>
              <w:ind w:left="19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spacing w:before="68"/>
              <w:ind w:left="20"/>
              <w:jc w:val="center"/>
              <w:rPr>
                <w:sz w:val="20"/>
                <w:szCs w:val="20"/>
              </w:rPr>
            </w:pPr>
            <w:r w:rsidRPr="00FD500A">
              <w:rPr>
                <w:spacing w:val="-10"/>
                <w:sz w:val="20"/>
                <w:szCs w:val="20"/>
              </w:rPr>
              <w:t>8</w:t>
            </w:r>
          </w:p>
        </w:tc>
      </w:tr>
      <w:tr w:rsidR="00FD500A" w:rsidRPr="00FD500A" w:rsidTr="000C038F">
        <w:trPr>
          <w:trHeight w:val="613"/>
        </w:trPr>
        <w:tc>
          <w:tcPr>
            <w:tcW w:w="994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09.03.01</w:t>
            </w:r>
          </w:p>
        </w:tc>
        <w:tc>
          <w:tcPr>
            <w:tcW w:w="3010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Информатика</w:t>
            </w:r>
            <w:proofErr w:type="spellEnd"/>
            <w:r w:rsidRPr="00FD500A">
              <w:rPr>
                <w:sz w:val="20"/>
                <w:szCs w:val="20"/>
              </w:rPr>
              <w:t xml:space="preserve"> и </w:t>
            </w:r>
            <w:proofErr w:type="spellStart"/>
            <w:r w:rsidRPr="00FD500A">
              <w:rPr>
                <w:sz w:val="20"/>
                <w:szCs w:val="20"/>
              </w:rPr>
              <w:t>вычислительная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техника</w:t>
            </w:r>
            <w:proofErr w:type="spellEnd"/>
          </w:p>
        </w:tc>
        <w:tc>
          <w:tcPr>
            <w:tcW w:w="1293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Высшее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образование</w:t>
            </w:r>
            <w:proofErr w:type="spellEnd"/>
            <w:r w:rsidRPr="00FD500A">
              <w:rPr>
                <w:sz w:val="20"/>
                <w:szCs w:val="20"/>
              </w:rPr>
              <w:t xml:space="preserve"> – </w:t>
            </w:r>
            <w:proofErr w:type="spellStart"/>
            <w:r w:rsidRPr="00FD500A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455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Очно-заочная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455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Заочная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bCs/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bCs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3010" w:type="dxa"/>
          </w:tcPr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bCs/>
                <w:sz w:val="20"/>
                <w:szCs w:val="20"/>
                <w:lang w:eastAsia="ru-RU"/>
              </w:rPr>
            </w:pPr>
            <w:proofErr w:type="spellStart"/>
            <w:r w:rsidRPr="00FD500A">
              <w:rPr>
                <w:bCs/>
                <w:sz w:val="20"/>
                <w:szCs w:val="20"/>
                <w:lang w:eastAsia="ru-RU"/>
              </w:rPr>
              <w:t>Электроэнергетика</w:t>
            </w:r>
            <w:proofErr w:type="spellEnd"/>
            <w:r w:rsidRPr="00FD500A">
              <w:rPr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D500A">
              <w:rPr>
                <w:bCs/>
                <w:sz w:val="20"/>
                <w:szCs w:val="20"/>
                <w:lang w:eastAsia="ru-RU"/>
              </w:rPr>
              <w:t>электротехника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FD500A" w:rsidRPr="00FD500A" w:rsidRDefault="00FD500A" w:rsidP="00FD500A">
            <w:pPr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Высшее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образование</w:t>
            </w:r>
            <w:proofErr w:type="spellEnd"/>
            <w:r w:rsidRPr="00FD500A">
              <w:rPr>
                <w:sz w:val="20"/>
                <w:szCs w:val="20"/>
              </w:rPr>
              <w:t xml:space="preserve"> – </w:t>
            </w:r>
            <w:proofErr w:type="spellStart"/>
            <w:r w:rsidRPr="00FD500A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3010" w:type="dxa"/>
          </w:tcPr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FD500A">
              <w:rPr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FD500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  <w:lang w:eastAsia="ru-RU"/>
              </w:rPr>
              <w:t>безопасность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FD500A" w:rsidRPr="00FD500A" w:rsidRDefault="00FD500A" w:rsidP="00FD500A">
            <w:pPr>
              <w:pStyle w:val="a3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Высшее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образование</w:t>
            </w:r>
            <w:proofErr w:type="spellEnd"/>
            <w:r w:rsidRPr="00FD500A">
              <w:rPr>
                <w:sz w:val="20"/>
                <w:szCs w:val="20"/>
              </w:rPr>
              <w:t xml:space="preserve"> – </w:t>
            </w:r>
            <w:proofErr w:type="spellStart"/>
            <w:r w:rsidRPr="00FD500A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3010" w:type="dxa"/>
            <w:vMerge w:val="restart"/>
          </w:tcPr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</w:p>
          <w:p w:rsidR="00FD500A" w:rsidRPr="00FD500A" w:rsidRDefault="00FD500A" w:rsidP="00FD500A">
            <w:pPr>
              <w:spacing w:beforeAutospacing="1" w:afterAutospacing="1"/>
              <w:jc w:val="center"/>
              <w:outlineLvl w:val="2"/>
              <w:rPr>
                <w:sz w:val="20"/>
                <w:szCs w:val="20"/>
                <w:lang w:eastAsia="ru-RU"/>
              </w:rPr>
            </w:pPr>
            <w:proofErr w:type="spellStart"/>
            <w:r w:rsidRPr="00FD500A">
              <w:rPr>
                <w:sz w:val="20"/>
                <w:szCs w:val="20"/>
                <w:lang w:eastAsia="ru-RU"/>
              </w:rPr>
              <w:t>Государственное</w:t>
            </w:r>
            <w:proofErr w:type="spellEnd"/>
            <w:r w:rsidRPr="00FD500A">
              <w:rPr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D500A">
              <w:rPr>
                <w:sz w:val="20"/>
                <w:szCs w:val="20"/>
                <w:lang w:eastAsia="ru-RU"/>
              </w:rPr>
              <w:lastRenderedPageBreak/>
              <w:t>муниципальное</w:t>
            </w:r>
            <w:proofErr w:type="spellEnd"/>
            <w:r w:rsidRPr="00FD500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  <w:lang w:eastAsia="ru-RU"/>
              </w:rPr>
              <w:t>управление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</w:tcPr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Высшее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образование</w:t>
            </w:r>
            <w:proofErr w:type="spellEnd"/>
            <w:r w:rsidRPr="00FD500A">
              <w:rPr>
                <w:sz w:val="20"/>
                <w:szCs w:val="20"/>
              </w:rPr>
              <w:t xml:space="preserve"> – </w:t>
            </w:r>
            <w:proofErr w:type="spellStart"/>
            <w:r w:rsidRPr="00FD500A">
              <w:rPr>
                <w:sz w:val="20"/>
                <w:szCs w:val="20"/>
              </w:rPr>
              <w:t>бакалавриат</w:t>
            </w:r>
            <w:proofErr w:type="spellEnd"/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Очно-заочная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526"/>
        </w:trPr>
        <w:tc>
          <w:tcPr>
            <w:tcW w:w="994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40.03.01</w:t>
            </w:r>
          </w:p>
        </w:tc>
        <w:tc>
          <w:tcPr>
            <w:tcW w:w="3010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Юриспруденция</w:t>
            </w:r>
            <w:proofErr w:type="spellEnd"/>
          </w:p>
        </w:tc>
        <w:tc>
          <w:tcPr>
            <w:tcW w:w="1293" w:type="dxa"/>
            <w:vMerge w:val="restart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Высшее</w:t>
            </w:r>
            <w:proofErr w:type="spellEnd"/>
            <w:r w:rsidRPr="00FD500A">
              <w:rPr>
                <w:sz w:val="20"/>
                <w:szCs w:val="20"/>
              </w:rPr>
              <w:t xml:space="preserve"> </w:t>
            </w:r>
            <w:proofErr w:type="spellStart"/>
            <w:r w:rsidRPr="00FD500A">
              <w:rPr>
                <w:sz w:val="20"/>
                <w:szCs w:val="20"/>
              </w:rPr>
              <w:t>образование</w:t>
            </w:r>
            <w:proofErr w:type="spellEnd"/>
            <w:r w:rsidRPr="00FD500A">
              <w:rPr>
                <w:sz w:val="20"/>
                <w:szCs w:val="20"/>
              </w:rPr>
              <w:t xml:space="preserve"> – </w:t>
            </w:r>
            <w:proofErr w:type="spellStart"/>
            <w:r w:rsidRPr="00FD500A">
              <w:rPr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Очная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455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Очно-заочная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  <w:tr w:rsidR="00FD500A" w:rsidRPr="00FD500A" w:rsidTr="000C038F">
        <w:trPr>
          <w:trHeight w:val="455"/>
        </w:trPr>
        <w:tc>
          <w:tcPr>
            <w:tcW w:w="994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10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FD500A">
              <w:rPr>
                <w:sz w:val="20"/>
                <w:szCs w:val="20"/>
              </w:rPr>
              <w:t>Заочная</w:t>
            </w:r>
            <w:proofErr w:type="spellEnd"/>
          </w:p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229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</w:tcPr>
          <w:p w:rsidR="00FD500A" w:rsidRPr="00FD500A" w:rsidRDefault="00FD500A" w:rsidP="00FD500A">
            <w:pPr>
              <w:pStyle w:val="TableParagraph"/>
              <w:jc w:val="center"/>
              <w:rPr>
                <w:sz w:val="20"/>
                <w:szCs w:val="20"/>
              </w:rPr>
            </w:pPr>
            <w:r w:rsidRPr="00FD500A">
              <w:rPr>
                <w:sz w:val="20"/>
                <w:szCs w:val="20"/>
              </w:rPr>
              <w:t>0</w:t>
            </w:r>
          </w:p>
        </w:tc>
      </w:tr>
    </w:tbl>
    <w:p w:rsidR="0019251B" w:rsidRDefault="0019251B"/>
    <w:sectPr w:rsidR="0019251B" w:rsidSect="00FD5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00A"/>
    <w:rsid w:val="00000012"/>
    <w:rsid w:val="00051B27"/>
    <w:rsid w:val="000F3A17"/>
    <w:rsid w:val="0019251B"/>
    <w:rsid w:val="001D63C2"/>
    <w:rsid w:val="00257D99"/>
    <w:rsid w:val="0029390E"/>
    <w:rsid w:val="002E2F62"/>
    <w:rsid w:val="00454D9C"/>
    <w:rsid w:val="00516706"/>
    <w:rsid w:val="00531C2A"/>
    <w:rsid w:val="006649EA"/>
    <w:rsid w:val="00687F42"/>
    <w:rsid w:val="00A85186"/>
    <w:rsid w:val="00A9142C"/>
    <w:rsid w:val="00AD080E"/>
    <w:rsid w:val="00AD5828"/>
    <w:rsid w:val="00AE2A13"/>
    <w:rsid w:val="00AF4B1A"/>
    <w:rsid w:val="00B34670"/>
    <w:rsid w:val="00B5704B"/>
    <w:rsid w:val="00DF7C54"/>
    <w:rsid w:val="00E57AD0"/>
    <w:rsid w:val="00E667B2"/>
    <w:rsid w:val="00E760A8"/>
    <w:rsid w:val="00EE62BF"/>
    <w:rsid w:val="00FD500A"/>
    <w:rsid w:val="00FE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5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0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500A"/>
    <w:pPr>
      <w:ind w:left="165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5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2025-02-14T12:53:00Z</dcterms:created>
  <dcterms:modified xsi:type="dcterms:W3CDTF">2025-02-14T12:55:00Z</dcterms:modified>
</cp:coreProperties>
</file>